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4444" w14:textId="204A68E4" w:rsidR="00D27DB7" w:rsidRPr="002678E2" w:rsidRDefault="2BBC55D1" w:rsidP="5D15D178">
      <w:pPr>
        <w:pStyle w:val="HTMLPreformatted"/>
        <w:spacing w:line="360" w:lineRule="auto"/>
        <w:rPr>
          <w:rStyle w:val="y2iqfc"/>
          <w:rFonts w:ascii="Segoe UI" w:hAnsi="Segoe UI" w:cs="Segoe UI"/>
          <w:b/>
          <w:bCs/>
          <w:color w:val="1F1F1F"/>
          <w:sz w:val="36"/>
          <w:szCs w:val="36"/>
          <w:lang w:val="cy-GB"/>
        </w:rPr>
      </w:pPr>
      <w:r w:rsidRPr="5D15D178">
        <w:rPr>
          <w:rStyle w:val="y2iqfc"/>
          <w:rFonts w:ascii="Segoe UI" w:hAnsi="Segoe UI" w:cs="Segoe UI"/>
          <w:b/>
          <w:bCs/>
          <w:color w:val="1F1F1F"/>
          <w:sz w:val="36"/>
          <w:szCs w:val="36"/>
          <w:lang w:val="cy-GB"/>
        </w:rPr>
        <w:t>Rheolwr Cyhoeddi</w:t>
      </w:r>
    </w:p>
    <w:p w14:paraId="6248399F" w14:textId="46064C58" w:rsidR="00D27DB7" w:rsidRPr="002678E2" w:rsidRDefault="00CD7C4D" w:rsidP="5D15D178">
      <w:pPr>
        <w:pStyle w:val="HTMLPreformatted"/>
        <w:spacing w:line="360" w:lineRule="auto"/>
        <w:rPr>
          <w:rStyle w:val="y2iqfc"/>
          <w:rFonts w:ascii="Segoe UI" w:hAnsi="Segoe UI" w:cs="Segoe UI"/>
          <w:b/>
          <w:bCs/>
          <w:color w:val="1F1F1F"/>
          <w:sz w:val="32"/>
          <w:szCs w:val="32"/>
          <w:lang w:val="cy-GB"/>
        </w:rPr>
      </w:pPr>
      <w:r w:rsidRPr="5D15D178">
        <w:rPr>
          <w:rStyle w:val="y2iqfc"/>
          <w:rFonts w:ascii="Segoe UI" w:hAnsi="Segoe UI" w:cs="Segoe UI"/>
          <w:b/>
          <w:bCs/>
          <w:color w:val="1F1F1F"/>
          <w:sz w:val="32"/>
          <w:szCs w:val="32"/>
          <w:lang w:val="cy-GB"/>
        </w:rPr>
        <w:t>Y</w:t>
      </w:r>
      <w:r w:rsidR="00D27DB7" w:rsidRPr="5D15D178">
        <w:rPr>
          <w:rStyle w:val="y2iqfc"/>
          <w:rFonts w:ascii="Segoe UI" w:hAnsi="Segoe UI" w:cs="Segoe UI"/>
          <w:b/>
          <w:bCs/>
          <w:color w:val="1F1F1F"/>
          <w:sz w:val="32"/>
          <w:szCs w:val="32"/>
          <w:lang w:val="cy-GB"/>
        </w:rPr>
        <w:t xml:space="preserve"> swydd</w:t>
      </w:r>
    </w:p>
    <w:p w14:paraId="07D76647" w14:textId="3170377F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Rydym yn chwilio am Reolwr Cyhoeddi hynod drefnus sy’n </w:t>
      </w:r>
      <w:r w:rsidR="00BB290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c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anolbwyntio ar fanyl</w:t>
      </w:r>
      <w:r w:rsidR="00BB290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ion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ac sy’n frwd dros weithio ar lyfrau lliw a mono i blant. Mae hon yn rôl bwysig ac amrywiol i ymgeisydd profiadol sydd â dealltwriaeth gadarn o’r broses olygyddol ac angerdd dros gefnogi timau cyn y wasg</w:t>
      </w:r>
      <w:r w:rsidR="002678E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i greu llyfrau o’r ansawdd uchaf ar amser</w:t>
      </w:r>
      <w:r w:rsidR="002678E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ac o fewn y gyllideb</w:t>
      </w:r>
      <w:r w:rsidR="002678E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ar gyfer </w:t>
      </w:r>
      <w:r w:rsidR="561397D3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gwasg arobryn, </w:t>
      </w:r>
      <w:r w:rsidR="0FF5A0F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sy’n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un o</w:t>
      </w:r>
      <w:r w:rsidR="03226129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brif </w:t>
      </w:r>
      <w:r w:rsidR="002678E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cyhoeddwyr llyfrau plant </w:t>
      </w:r>
      <w:r w:rsidR="79D3559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Cy</w:t>
      </w:r>
      <w:r w:rsidR="002678E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m</w:t>
      </w:r>
      <w:r w:rsidR="468CE28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ru</w:t>
      </w:r>
      <w:r w:rsidR="3140DAC1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6D7B5947" w14:textId="77777777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60F3D28B" w14:textId="2E360388" w:rsidR="00D27DB7" w:rsidRPr="002678E2" w:rsidRDefault="00CD7C4D" w:rsidP="5D15D178">
      <w:pPr>
        <w:pStyle w:val="HTMLPreformatted"/>
        <w:spacing w:line="360" w:lineRule="auto"/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Eich gwaith</w:t>
      </w:r>
      <w:r w:rsidR="00D27DB7"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:</w:t>
      </w:r>
    </w:p>
    <w:p w14:paraId="04E0FD82" w14:textId="36A990BA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Byddwch yn ymuno â’r tîm ond yn gweithio’n agos gyda’r Cyfarwyddwr Cyhoeddi i ddod â’n rhaglen gyhoeddi 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i b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lant yn fyw, gan hyrwyddo effeithlonrwydd a llywio cynnydd y llwybr </w:t>
      </w:r>
      <w:r w:rsidR="00BB290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critigol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665F860B" w14:textId="33035F32" w:rsidR="5D15D178" w:rsidRDefault="5D15D178" w:rsidP="5D15D178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58CDF771" w14:textId="308639AB" w:rsidR="27A1ECC6" w:rsidRDefault="27A1ECC6" w:rsidP="5D15D178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Byddwch hefyd yn rheoli tîm </w:t>
      </w:r>
      <w:r w:rsidR="5EE92A8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o olygyddion creadigol </w:t>
      </w:r>
      <w:r w:rsidR="531937B5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brwdfrydig</w:t>
      </w:r>
      <w:r w:rsidR="25959448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="531937B5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uchel e</w:t>
      </w:r>
      <w:r w:rsidR="0F6792C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u c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ymhelliant</w:t>
      </w:r>
      <w:r w:rsidR="3485AF30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, </w:t>
      </w:r>
      <w:r w:rsidR="00298921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sydd â sgiliau a phrofiadau amrywiol.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Bydd angen arweinyddiaeth, </w:t>
      </w:r>
      <w:r w:rsidR="3FEBE5D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arweiniad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 chyfathrebu rheolaidd ar eich tîm i sicrhau'r lefelau uchaf o allbwn o</w:t>
      </w:r>
      <w:r w:rsidR="49DC3421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’r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ansawdd</w:t>
      </w:r>
      <w:r w:rsidR="14748BC0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</w:t>
      </w:r>
      <w:r w:rsidR="645DD141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g</w:t>
      </w:r>
      <w:r w:rsidR="14748BC0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orau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466A23FE" w14:textId="77777777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70F390DA" w14:textId="3CD4F912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Gan weithio gyda’n brandiau eithriadol fel </w:t>
      </w:r>
      <w:r w:rsidR="6D12AC99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Bluey,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Peppa Pig, Diary of a Wimpy Kid, Roald Dahl, a Disney, yn ogystal â’r llyfrau gwreiddiol rydyn ni’n eu creu ein hunain</w:t>
      </w:r>
      <w:r w:rsidR="146B09BB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 b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yddwch yn aelod uwch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ac allweddol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o dîm Rily gyda ffocws ar gy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hoeddi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’r llyfrau plant gorau oll.</w:t>
      </w:r>
    </w:p>
    <w:p w14:paraId="4B08E345" w14:textId="77777777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3C07ED0A" w14:textId="11CBBA9F" w:rsidR="00D27DB7" w:rsidRPr="002678E2" w:rsidRDefault="218A2325" w:rsidP="5D15D178">
      <w:pPr>
        <w:pStyle w:val="HTMLPreformatted"/>
        <w:spacing w:line="360" w:lineRule="auto"/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O dd</w:t>
      </w:r>
      <w:r w:rsidR="00D27DB7"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ydd i ddydd:</w:t>
      </w:r>
    </w:p>
    <w:p w14:paraId="171D5D32" w14:textId="273204A0" w:rsidR="00D27DB7" w:rsidRPr="002678E2" w:rsidRDefault="00D27DB7" w:rsidP="002678E2">
      <w:pPr>
        <w:pStyle w:val="HTMLPreformatted"/>
        <w:spacing w:line="360" w:lineRule="auto"/>
        <w:rPr>
          <w:rFonts w:ascii="Segoe UI" w:hAnsi="Segoe UI" w:cs="Segoe UI"/>
          <w:color w:val="1F1F1F"/>
          <w:sz w:val="24"/>
          <w:szCs w:val="24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Ar unrhyw ddiwrnod efallai y byddwch chi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n</w:t>
      </w:r>
      <w:r w:rsidR="4E8EF655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: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</w:t>
      </w:r>
      <w:r w:rsidR="3D533018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cyfarfod gydag awduron ac arlunwyr i drafod prosiectau llyfrau gwreiddiol; </w:t>
      </w:r>
      <w:r w:rsidR="3F21B0DB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cydweithio </w:t>
      </w:r>
      <w:r w:rsidR="3D533018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gyda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dylunwyr, argraffwyr</w:t>
      </w:r>
      <w:r w:rsidR="2DBB4DE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golygyddion i g</w:t>
      </w:r>
      <w:r w:rsidR="1A47085B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yflawni’r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rhaglen gyhoeddi o dros 40 </w:t>
      </w:r>
      <w:r w:rsidR="21B2001A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teitl y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flwyddyn; cyfarfod â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lastRenderedPageBreak/>
        <w:t xml:space="preserve">thimau prosiect amrywiol </w:t>
      </w:r>
      <w:r w:rsidR="6A1FED7E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er mwyn c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adw'r gwaith argraffu ar amser; cysylltu </w:t>
      </w:r>
      <w:r w:rsidR="17C9A568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ag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argraffwyr i drafod manylebau argraffu a</w:t>
      </w:r>
      <w:r w:rsidR="00BB290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 dyfynbrisiau gwerth gorau; cynorthwyo i gwblhau ceisiadau grant a rheoli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 weinyddiaeth i sicrhau taliad</w:t>
      </w:r>
      <w:r w:rsidR="4F52C6E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au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prydlon; </w:t>
      </w:r>
      <w:r w:rsidR="3D3BDB5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mewnbynnu data Biblio a dadansoddi prosesau i ddod o hyd i ffyrdd cliriach o flaenoriaethu teitlau allweddol ar gyfer cylch</w:t>
      </w:r>
      <w:r w:rsidR="5301AE85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oedd</w:t>
      </w:r>
      <w:r w:rsidR="3D3BDB5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lansio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; c</w:t>
      </w:r>
      <w:r w:rsidR="1B7ACE2A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adw mewn cysylltiad rheolaidd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â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’r adran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f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archnata i ddarganfod pa ddeunydd sydd ei angen ar gyfer cynadleddau a Ffeiriau Llyfrau, neu helpu cydweithiwr </w:t>
      </w:r>
      <w:r w:rsidR="5E33D89B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g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olygyddol i ddrafftio amserlen newydd.</w:t>
      </w:r>
    </w:p>
    <w:p w14:paraId="1E1513E6" w14:textId="77777777" w:rsidR="009F61BC" w:rsidRDefault="009F61BC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33A6BE82" w14:textId="46A3445F" w:rsidR="00D27DB7" w:rsidRPr="002678E2" w:rsidRDefault="00D27DB7" w:rsidP="5D15D178">
      <w:pPr>
        <w:pStyle w:val="HTMLPreformatted"/>
        <w:spacing w:line="360" w:lineRule="auto"/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Eich sgiliau a</w:t>
      </w:r>
      <w:r w:rsidR="00CD7C4D"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’</w:t>
      </w: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ch profiad:</w:t>
      </w:r>
    </w:p>
    <w:p w14:paraId="1EE75A18" w14:textId="05629AC5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Bydd y rôl yn addas ar gyfer rhywun sydd â phrofiad o reoli prosiectau cymhleth a all weithio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n hyblyg a ffynnu 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o fewn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amgylchedd cyflym.</w:t>
      </w:r>
      <w:r w:rsidR="1E101B1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Mae sgiliau pobl da yn hanfodol gan fod cyfarfod â gwahanol dimau prosiect yn ogystal â rheoli'r tîm golygyddol mewnol yn rhan fawr o'r rôl.</w:t>
      </w:r>
    </w:p>
    <w:p w14:paraId="2C781A08" w14:textId="77777777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168B75CB" w14:textId="7A185D0A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Rydym yn chwilio am rywun </w:t>
      </w:r>
      <w:r w:rsidR="05871903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sydd â sgiliau datrys problemau rhagorol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 yn gyfathrebwr hyderus gyda’r gallu i feithrin perthnasoedd cryf gyda thimau ar draws y busnes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 dylanwad</w:t>
      </w:r>
      <w:r w:rsidR="009F61B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u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ar bob lefel. </w:t>
      </w:r>
      <w:r w:rsidR="3B15E34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Byddem wrth ein bodd pe bai gennych brofiad o olygu creadigol drwy gyfrwng y Gymraeg a phrofiad rheoli llinell hefyd.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Byddai profiad blaenorol o weithio y</w:t>
      </w:r>
      <w:r w:rsidR="6EDD6AD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n y sector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cyhoeddi</w:t>
      </w:r>
      <w:r w:rsidR="6F340690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dylunio neu gynhyrchu llyfrau </w:t>
      </w:r>
      <w:r w:rsidR="2B08143B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yn y Gymraeg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yn fantais amlwg.</w:t>
      </w:r>
      <w:r w:rsidR="5204C19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</w:t>
      </w:r>
    </w:p>
    <w:p w14:paraId="2B20D2D8" w14:textId="61F53E93" w:rsidR="36BEBDB0" w:rsidRDefault="36BEBDB0" w:rsidP="5D15D178">
      <w:pPr>
        <w:spacing w:line="36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r>
        <w:br/>
      </w:r>
      <w:r>
        <w:br/>
      </w:r>
    </w:p>
    <w:p w14:paraId="5790A5E7" w14:textId="0FFDAA5E" w:rsidR="00D27DB7" w:rsidRPr="002678E2" w:rsidRDefault="00D27DB7" w:rsidP="5D15D178">
      <w:pPr>
        <w:pStyle w:val="HTMLPreformatted"/>
        <w:spacing w:line="360" w:lineRule="auto"/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Bydd gan yr ymgeisydd delfrydol y sgiliau</w:t>
      </w:r>
      <w:r w:rsidR="18192693"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, profiad</w:t>
      </w: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 xml:space="preserve"> a'r </w:t>
      </w:r>
      <w:r w:rsidR="2346CD14"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>wybodaeth</w:t>
      </w:r>
      <w:r w:rsidRPr="5D15D178">
        <w:rPr>
          <w:rStyle w:val="y2iqfc"/>
          <w:rFonts w:ascii="Segoe UI" w:hAnsi="Segoe UI" w:cs="Segoe UI"/>
          <w:b/>
          <w:bCs/>
          <w:color w:val="1F1F1F"/>
          <w:sz w:val="24"/>
          <w:szCs w:val="24"/>
          <w:lang w:val="cy-GB"/>
        </w:rPr>
        <w:t xml:space="preserve"> ganlynol:</w:t>
      </w:r>
    </w:p>
    <w:p w14:paraId="63397D23" w14:textId="58FC32F3" w:rsidR="00D27DB7" w:rsidRPr="002678E2" w:rsidRDefault="44BBA1C8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Dealltwriaeth ddofn 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o</w:t>
      </w:r>
      <w:r w:rsidR="00C5565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 broses olygyddol a dylunio lliw o</w:t>
      </w:r>
      <w:r w:rsidR="2CB22051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ddechrau prosiect hyd at ei gwblhau</w:t>
      </w:r>
      <w:r w:rsidR="15406C4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2F8288F9" w14:textId="175A9D08" w:rsidR="00D27DB7" w:rsidRPr="002678E2" w:rsidRDefault="00D27DB7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Siaradwr Cymraeg rhugl gyda sgiliau ysgrifennu o</w:t>
      </w:r>
      <w:r w:rsidR="00C5565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 radd flaenaf yn yr iaith Gymraeg</w:t>
      </w:r>
      <w:r w:rsidR="15406C4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3DCD8974" w14:textId="0EF0F5C5" w:rsidR="00D27DB7" w:rsidRPr="002678E2" w:rsidRDefault="36B7E6EF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lastRenderedPageBreak/>
        <w:t>Profiad sylweddol mewn rôl rheoli prosiect</w:t>
      </w:r>
      <w:r w:rsidR="5588453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t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ebyg</w:t>
      </w:r>
      <w:r w:rsidR="10252D8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111F0E8B" w14:textId="760C52C4" w:rsidR="00D27DB7" w:rsidRPr="002678E2" w:rsidRDefault="00D27DB7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Llygad </w:t>
      </w:r>
      <w:r w:rsidR="00C5565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craff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am fanylion</w:t>
      </w:r>
      <w:r w:rsidR="10252D8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1F0020EF" w14:textId="03089290" w:rsidR="00C55654" w:rsidRDefault="00C55654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Person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tîm, ond hefyd rhywun sy'n gallu gweithio</w:t>
      </w:r>
      <w:r w:rsidR="00BB290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n annibynnol</w:t>
      </w:r>
      <w:r w:rsidR="357E8993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, gyda sgiliau pobl </w:t>
      </w:r>
      <w:r w:rsidR="3A6D245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rhagorol</w:t>
      </w:r>
      <w:r w:rsidR="53D69FB1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44F37F28" w14:textId="1259A646" w:rsidR="00D27DB7" w:rsidRPr="002678E2" w:rsidRDefault="4D23EF83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Record </w:t>
      </w:r>
      <w:r w:rsidR="1A73C6CA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p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rofedig o </w:t>
      </w:r>
      <w:r w:rsidR="0B2CDC70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reoli pob agwedd ar brosesau cyn-argraffu, gan gynnwys cydlynu testun a delweddau</w:t>
      </w:r>
      <w:r w:rsidR="4E4868E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,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</w:t>
      </w:r>
      <w:r w:rsidR="00C5565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 gallu i lunio, rheoli ac ail-negodi amserlenni yn unol â</w:t>
      </w:r>
      <w:r w:rsidR="00C55654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’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 llwybr critigol.</w:t>
      </w:r>
    </w:p>
    <w:p w14:paraId="4C620D34" w14:textId="3661871D" w:rsidR="00D27DB7" w:rsidRPr="002678E2" w:rsidRDefault="00D27DB7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Bod yn hunan-gymhellol a hynod hyblyg – yn hapus i symud rhwng prosiectau </w:t>
      </w:r>
      <w:r w:rsidR="060BB15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yn ôl yr angen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a rheoli </w:t>
      </w:r>
      <w:r w:rsidR="3965A1CB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sawl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prosiect </w:t>
      </w:r>
      <w:r w:rsidR="4F9129B3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yn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effeithiol</w:t>
      </w:r>
      <w:r w:rsidR="7AEC4739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ar yr un pryd</w:t>
      </w:r>
      <w:r w:rsidR="66225EC8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.</w:t>
      </w:r>
    </w:p>
    <w:p w14:paraId="68A15E67" w14:textId="6B20DE38" w:rsidR="00D27DB7" w:rsidRPr="002678E2" w:rsidRDefault="00D27DB7" w:rsidP="5D15D178">
      <w:pPr>
        <w:pStyle w:val="HTMLPreformatted"/>
        <w:numPr>
          <w:ilvl w:val="0"/>
          <w:numId w:val="1"/>
        </w:numPr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Gwybodaeth</w:t>
      </w:r>
      <w:r w:rsidR="500C50A6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 dealltwriaeth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gadarn o</w:t>
      </w:r>
      <w:r w:rsidR="581FB16F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f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eddalwedd </w:t>
      </w:r>
      <w:r w:rsidR="2B3E4DA5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b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erthnasol er mwyn rheoli</w:t>
      </w:r>
      <w:r w:rsidR="2432F5A2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nifer o b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rosiectau cymhleth ar yr un pryd.</w:t>
      </w:r>
    </w:p>
    <w:p w14:paraId="08B1A12B" w14:textId="4BC5FC5D" w:rsidR="5D15D178" w:rsidRDefault="5D15D178" w:rsidP="5D15D178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14B8ECB8" w14:textId="6EA015D7" w:rsidR="00D27DB7" w:rsidRPr="002678E2" w:rsidRDefault="11EE7440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G</w:t>
      </w:r>
      <w:r w:rsidR="00D27DB7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allwn gynnig amrywiaeth o brosiectau gwych i chi, amgylchedd gwaith cefnogol a chydweithredol yn ogystal â phecyn cyflog a buddion cystadleuol.</w:t>
      </w:r>
    </w:p>
    <w:p w14:paraId="155DFA15" w14:textId="77777777" w:rsidR="00D27DB7" w:rsidRPr="002678E2" w:rsidRDefault="00D27DB7" w:rsidP="002678E2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</w:p>
    <w:p w14:paraId="75194999" w14:textId="03ACEFCD" w:rsidR="00D27DB7" w:rsidRPr="00C55654" w:rsidRDefault="00D27DB7" w:rsidP="5D15D178">
      <w:pPr>
        <w:pStyle w:val="HTMLPreformatted"/>
        <w:spacing w:line="360" w:lineRule="auto"/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</w:pP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Rydym </w:t>
      </w:r>
      <w:r w:rsidR="6EDE0D2E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wedi ymrwymo’n llwyr 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i gydraddoldeb ac amrywiaeth. Rydym yn croesawu ceisiadau gan bob unigolyn, waeth beth fo'u hoedran, rhyw, </w:t>
      </w:r>
      <w:r w:rsidR="2733030C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hil, lliw, </w:t>
      </w:r>
      <w:r w:rsidR="03DE35B0"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>cefndir ethnig,</w:t>
      </w:r>
      <w:r w:rsidRPr="5D15D178">
        <w:rPr>
          <w:rStyle w:val="y2iqfc"/>
          <w:rFonts w:ascii="Segoe UI" w:hAnsi="Segoe UI" w:cs="Segoe UI"/>
          <w:color w:val="1F1F1F"/>
          <w:sz w:val="24"/>
          <w:szCs w:val="24"/>
          <w:lang w:val="cy-GB"/>
        </w:rPr>
        <w:t xml:space="preserve"> anabledd, cyfeiriadedd rhywiol, hunaniaeth o ran rhywedd, cefndir economaidd-gymdeithasol, crefydd a/neu gred.</w:t>
      </w:r>
    </w:p>
    <w:p w14:paraId="51F0A400" w14:textId="4C8C855E" w:rsidR="5D15D178" w:rsidRDefault="5D15D178" w:rsidP="5D15D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lang w:val="cy-GB" w:eastAsia="en-GB"/>
        </w:rPr>
      </w:pPr>
    </w:p>
    <w:p w14:paraId="108D9CE7" w14:textId="21E6EE37" w:rsidR="5D15D178" w:rsidRDefault="5D15D178" w:rsidP="5D15D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lang w:val="cy-GB" w:eastAsia="en-GB"/>
        </w:rPr>
      </w:pPr>
    </w:p>
    <w:p w14:paraId="2C882875" w14:textId="06909EB1" w:rsidR="0085794E" w:rsidRPr="0085794E" w:rsidRDefault="0085794E" w:rsidP="5D15D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 xml:space="preserve">Disgrifiad </w:t>
      </w:r>
      <w:r w:rsidR="49F6AC43"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s</w:t>
      </w:r>
      <w:r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wydd</w:t>
      </w:r>
      <w:r w:rsidR="6D0C0F1C"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:</w:t>
      </w:r>
    </w:p>
    <w:p w14:paraId="7E84E35F" w14:textId="494BF9A0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 xml:space="preserve">Mae hon yn rôl </w:t>
      </w:r>
      <w:r w:rsidR="70C138E3"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l</w:t>
      </w: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lawn amser, barhaol, a gall yr ymgeisydd llwyddiannus ddewis rhwng gweithio yn ein swyddfa yng Nghaerffili, gweithio gartref neu batrwm hybrid o’r ddau.</w:t>
      </w:r>
    </w:p>
    <w:p w14:paraId="7F1907DC" w14:textId="24D24BDC" w:rsidR="5D15D178" w:rsidRDefault="5D15D178" w:rsidP="5D15D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lang w:val="cy-GB" w:eastAsia="en-GB"/>
        </w:rPr>
      </w:pPr>
    </w:p>
    <w:p w14:paraId="4D470C36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Rhaid i bob ymgeisydd allu dangos yr hawl i fyw a gweithio yn y DU er mwyn cael ei ystyried ar gyfer y rôl hon.</w:t>
      </w:r>
    </w:p>
    <w:p w14:paraId="72EA80EF" w14:textId="701A1368" w:rsidR="5D15D178" w:rsidRDefault="5D15D178" w:rsidP="5D15D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lang w:val="cy-GB" w:eastAsia="en-GB"/>
        </w:rPr>
      </w:pPr>
    </w:p>
    <w:p w14:paraId="39AC4C55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</w:p>
    <w:p w14:paraId="21F9351E" w14:textId="591C237F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Cyflog</w:t>
      </w:r>
      <w:r w:rsidR="6EF02820"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:</w:t>
      </w:r>
      <w:r w:rsidR="6EF02820" w:rsidRPr="5D15D178">
        <w:rPr>
          <w:rFonts w:ascii="Segoe UI" w:eastAsia="Times New Roman" w:hAnsi="Segoe UI" w:cs="Segoe UI"/>
          <w:b/>
          <w:bCs/>
          <w:color w:val="1F1F1F"/>
          <w:lang w:val="cy-GB" w:eastAsia="en-GB"/>
        </w:rPr>
        <w:t xml:space="preserve"> £33,000 i £35,000</w:t>
      </w:r>
      <w:r w:rsidR="6EF02820" w:rsidRPr="5D15D178">
        <w:rPr>
          <w:rFonts w:ascii="Segoe UI" w:eastAsia="Times New Roman" w:hAnsi="Segoe UI" w:cs="Segoe UI"/>
          <w:color w:val="1F1F1F"/>
          <w:lang w:val="cy-GB" w:eastAsia="en-GB"/>
        </w:rPr>
        <w:t>, yn ddibynnol ar brofiad.</w:t>
      </w:r>
    </w:p>
    <w:p w14:paraId="70778A60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</w:pPr>
    </w:p>
    <w:p w14:paraId="350473D8" w14:textId="7A747E88" w:rsid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 xml:space="preserve">Dyddiad cau: </w:t>
      </w:r>
      <w:r w:rsidR="42E7912C"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18fed Gorffennaf, 2025</w:t>
      </w:r>
    </w:p>
    <w:p w14:paraId="0802F7D2" w14:textId="77777777" w:rsidR="0056564E" w:rsidRPr="0056564E" w:rsidRDefault="005656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sz w:val="16"/>
          <w:szCs w:val="16"/>
          <w:lang w:val="cy-GB" w:eastAsia="en-GB"/>
          <w14:ligatures w14:val="none"/>
        </w:rPr>
      </w:pPr>
    </w:p>
    <w:p w14:paraId="0ADABA4E" w14:textId="77B99A0C" w:rsidR="0056564E" w:rsidRPr="0056564E" w:rsidRDefault="0056564E" w:rsidP="5D15D178">
      <w:pPr>
        <w:rPr>
          <w:rFonts w:ascii="Segoe UI" w:hAnsi="Segoe UI" w:cs="Segoe UI"/>
        </w:rPr>
      </w:pPr>
      <w:proofErr w:type="spellStart"/>
      <w:r w:rsidRPr="5D15D178">
        <w:rPr>
          <w:rFonts w:ascii="Segoe UI" w:hAnsi="Segoe UI" w:cs="Segoe UI"/>
        </w:rPr>
        <w:t>Anfonwch</w:t>
      </w:r>
      <w:proofErr w:type="spellEnd"/>
      <w:r w:rsidRPr="5D15D178">
        <w:rPr>
          <w:rFonts w:ascii="Segoe UI" w:hAnsi="Segoe UI" w:cs="Segoe UI"/>
        </w:rPr>
        <w:t xml:space="preserve"> </w:t>
      </w:r>
      <w:proofErr w:type="spellStart"/>
      <w:r w:rsidRPr="5D15D178">
        <w:rPr>
          <w:rFonts w:ascii="Segoe UI" w:hAnsi="Segoe UI" w:cs="Segoe UI"/>
        </w:rPr>
        <w:t>eich</w:t>
      </w:r>
      <w:proofErr w:type="spellEnd"/>
      <w:r w:rsidRPr="5D15D178">
        <w:rPr>
          <w:rFonts w:ascii="Segoe UI" w:hAnsi="Segoe UI" w:cs="Segoe UI"/>
        </w:rPr>
        <w:t xml:space="preserve"> CV a </w:t>
      </w:r>
      <w:proofErr w:type="spellStart"/>
      <w:r w:rsidRPr="5D15D178">
        <w:rPr>
          <w:rFonts w:ascii="Segoe UI" w:hAnsi="Segoe UI" w:cs="Segoe UI"/>
        </w:rPr>
        <w:t>llythyr</w:t>
      </w:r>
      <w:proofErr w:type="spellEnd"/>
      <w:r w:rsidRPr="5D15D178">
        <w:rPr>
          <w:rFonts w:ascii="Segoe UI" w:hAnsi="Segoe UI" w:cs="Segoe UI"/>
        </w:rPr>
        <w:t xml:space="preserve"> </w:t>
      </w:r>
      <w:proofErr w:type="spellStart"/>
      <w:r w:rsidRPr="5D15D178">
        <w:rPr>
          <w:rFonts w:ascii="Segoe UI" w:hAnsi="Segoe UI" w:cs="Segoe UI"/>
        </w:rPr>
        <w:t>eglur</w:t>
      </w:r>
      <w:r w:rsidR="6AB99220" w:rsidRPr="5D15D178">
        <w:rPr>
          <w:rFonts w:ascii="Segoe UI" w:hAnsi="Segoe UI" w:cs="Segoe UI"/>
        </w:rPr>
        <w:t>o</w:t>
      </w:r>
      <w:proofErr w:type="spellEnd"/>
      <w:r w:rsidRPr="5D15D178">
        <w:rPr>
          <w:rFonts w:ascii="Segoe UI" w:hAnsi="Segoe UI" w:cs="Segoe UI"/>
        </w:rPr>
        <w:t xml:space="preserve">, </w:t>
      </w:r>
      <w:proofErr w:type="spellStart"/>
      <w:r w:rsidRPr="5D15D178">
        <w:rPr>
          <w:rFonts w:ascii="Segoe UI" w:hAnsi="Segoe UI" w:cs="Segoe UI"/>
        </w:rPr>
        <w:t>yn</w:t>
      </w:r>
      <w:proofErr w:type="spellEnd"/>
      <w:r w:rsidRPr="5D15D178">
        <w:rPr>
          <w:rFonts w:ascii="Segoe UI" w:hAnsi="Segoe UI" w:cs="Segoe UI"/>
        </w:rPr>
        <w:t xml:space="preserve"> Gymraeg a </w:t>
      </w:r>
      <w:proofErr w:type="spellStart"/>
      <w:r w:rsidRPr="5D15D178">
        <w:rPr>
          <w:rFonts w:ascii="Segoe UI" w:hAnsi="Segoe UI" w:cs="Segoe UI"/>
        </w:rPr>
        <w:t>Saesneg</w:t>
      </w:r>
      <w:proofErr w:type="spellEnd"/>
      <w:r w:rsidRPr="5D15D178">
        <w:rPr>
          <w:rFonts w:ascii="Segoe UI" w:hAnsi="Segoe UI" w:cs="Segoe UI"/>
        </w:rPr>
        <w:t xml:space="preserve">, i </w:t>
      </w:r>
      <w:hyperlink r:id="rId5">
        <w:r w:rsidRPr="5D15D178">
          <w:rPr>
            <w:rStyle w:val="Hyperlink"/>
            <w:rFonts w:ascii="Segoe UI" w:hAnsi="Segoe UI" w:cs="Segoe UI"/>
          </w:rPr>
          <w:t>lynda@rily.co.uk</w:t>
        </w:r>
      </w:hyperlink>
      <w:r w:rsidRPr="5D15D178">
        <w:rPr>
          <w:rFonts w:ascii="Segoe UI" w:hAnsi="Segoe UI" w:cs="Segoe UI"/>
        </w:rPr>
        <w:t xml:space="preserve"> </w:t>
      </w:r>
    </w:p>
    <w:p w14:paraId="7B79CDD7" w14:textId="77777777" w:rsidR="0056564E" w:rsidRPr="0085794E" w:rsidRDefault="005656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</w:pPr>
    </w:p>
    <w:p w14:paraId="7E6DD03E" w14:textId="1C34CF0C" w:rsidR="0085794E" w:rsidRPr="0085794E" w:rsidRDefault="0085794E" w:rsidP="5D15D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 xml:space="preserve">Rhai o’r manteision </w:t>
      </w:r>
      <w:r w:rsidR="05E897CE"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rydyn ni’n eu cynnig</w:t>
      </w:r>
      <w:r w:rsidRPr="0085794E">
        <w:rPr>
          <w:rFonts w:ascii="Segoe UI" w:eastAsia="Times New Roman" w:hAnsi="Segoe UI" w:cs="Segoe UI"/>
          <w:b/>
          <w:bCs/>
          <w:color w:val="1F1F1F"/>
          <w:kern w:val="0"/>
          <w:lang w:val="cy-GB" w:eastAsia="en-GB"/>
          <w14:ligatures w14:val="none"/>
        </w:rPr>
        <w:t>:</w:t>
      </w:r>
    </w:p>
    <w:p w14:paraId="55DAD15C" w14:textId="4052624B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• 28 diwrnod o wyliau</w:t>
      </w:r>
      <w:r w:rsidR="3C0445BE"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 xml:space="preserve"> y flwyddyn,</w:t>
      </w: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 xml:space="preserve"> gan gynnwys gwyliau banc</w:t>
      </w:r>
    </w:p>
    <w:p w14:paraId="469E9368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• Cynllun pensiwn hael</w:t>
      </w:r>
    </w:p>
    <w:p w14:paraId="4C89E694" w14:textId="01726EFD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 xml:space="preserve">• </w:t>
      </w:r>
      <w:r w:rsidR="00C55654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P</w:t>
      </w: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olisïau cyfeillgar i deuluoedd</w:t>
      </w:r>
    </w:p>
    <w:p w14:paraId="615FA7E3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• Oriau gwaith hyblyg</w:t>
      </w:r>
    </w:p>
    <w:p w14:paraId="2DB88D6D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• Cyfleoedd dysgu, datblygu a hyfforddi gan gynnwys mentora</w:t>
      </w:r>
    </w:p>
    <w:p w14:paraId="1C165FE6" w14:textId="77777777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• Gostyngiad o 40% ar holl lyfrau Rily</w:t>
      </w:r>
    </w:p>
    <w:p w14:paraId="2169B11B" w14:textId="2169C87B" w:rsidR="0085794E" w:rsidRPr="0085794E" w:rsidRDefault="0085794E" w:rsidP="0026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" w:eastAsia="Times New Roman" w:hAnsi="Segoe UI" w:cs="Segoe UI"/>
          <w:color w:val="1F1F1F"/>
          <w:kern w:val="0"/>
          <w:lang w:eastAsia="en-GB"/>
          <w14:ligatures w14:val="none"/>
        </w:rPr>
      </w:pPr>
      <w:r w:rsidRPr="0085794E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 xml:space="preserve">• Ciniawau tîm tymhorol a diwrnodau </w:t>
      </w:r>
      <w:r w:rsidR="00C55654">
        <w:rPr>
          <w:rFonts w:ascii="Segoe UI" w:eastAsia="Times New Roman" w:hAnsi="Segoe UI" w:cs="Segoe UI"/>
          <w:color w:val="1F1F1F"/>
          <w:kern w:val="0"/>
          <w:lang w:val="cy-GB" w:eastAsia="en-GB"/>
          <w14:ligatures w14:val="none"/>
        </w:rPr>
        <w:t>hwyl</w:t>
      </w:r>
    </w:p>
    <w:p w14:paraId="4307092D" w14:textId="77777777" w:rsidR="00242892" w:rsidRPr="002678E2" w:rsidRDefault="00242892" w:rsidP="002678E2">
      <w:pPr>
        <w:spacing w:line="360" w:lineRule="auto"/>
        <w:rPr>
          <w:rFonts w:ascii="Segoe UI" w:hAnsi="Segoe UI" w:cs="Segoe UI"/>
        </w:rPr>
      </w:pPr>
    </w:p>
    <w:sectPr w:rsidR="00242892" w:rsidRPr="0026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3BF1C"/>
    <w:multiLevelType w:val="hybridMultilevel"/>
    <w:tmpl w:val="CE7C0A5A"/>
    <w:lvl w:ilvl="0" w:tplc="9F725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6A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2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01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E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7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03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2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6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4E"/>
    <w:rsid w:val="001B4E21"/>
    <w:rsid w:val="001B58B1"/>
    <w:rsid w:val="00242892"/>
    <w:rsid w:val="002678E2"/>
    <w:rsid w:val="00298921"/>
    <w:rsid w:val="002E5489"/>
    <w:rsid w:val="003E3F65"/>
    <w:rsid w:val="0055293B"/>
    <w:rsid w:val="0056564E"/>
    <w:rsid w:val="006A7542"/>
    <w:rsid w:val="0070437B"/>
    <w:rsid w:val="007775B2"/>
    <w:rsid w:val="0085794E"/>
    <w:rsid w:val="009AA4E0"/>
    <w:rsid w:val="009F61BC"/>
    <w:rsid w:val="00BB2904"/>
    <w:rsid w:val="00C55654"/>
    <w:rsid w:val="00C839AD"/>
    <w:rsid w:val="00C94323"/>
    <w:rsid w:val="00CD7C4D"/>
    <w:rsid w:val="00D27DB7"/>
    <w:rsid w:val="0192920C"/>
    <w:rsid w:val="03226129"/>
    <w:rsid w:val="034F9428"/>
    <w:rsid w:val="03DE35B0"/>
    <w:rsid w:val="05871903"/>
    <w:rsid w:val="05E897CE"/>
    <w:rsid w:val="060BB152"/>
    <w:rsid w:val="08344CF9"/>
    <w:rsid w:val="0A2256CE"/>
    <w:rsid w:val="0A79987E"/>
    <w:rsid w:val="0B2CDC70"/>
    <w:rsid w:val="0F6792C4"/>
    <w:rsid w:val="0FF5A0FF"/>
    <w:rsid w:val="10252D8F"/>
    <w:rsid w:val="11ED6E40"/>
    <w:rsid w:val="11EE7440"/>
    <w:rsid w:val="1380E874"/>
    <w:rsid w:val="146B09BB"/>
    <w:rsid w:val="14748BC0"/>
    <w:rsid w:val="14B481A3"/>
    <w:rsid w:val="15406C4C"/>
    <w:rsid w:val="17C9A568"/>
    <w:rsid w:val="18192693"/>
    <w:rsid w:val="185705BC"/>
    <w:rsid w:val="19DA6192"/>
    <w:rsid w:val="1A0E01E2"/>
    <w:rsid w:val="1A47085B"/>
    <w:rsid w:val="1A73C6CA"/>
    <w:rsid w:val="1B508565"/>
    <w:rsid w:val="1B7ACE2A"/>
    <w:rsid w:val="1BB050F5"/>
    <w:rsid w:val="1BFF5C9B"/>
    <w:rsid w:val="1D263E64"/>
    <w:rsid w:val="1E101B14"/>
    <w:rsid w:val="1E268375"/>
    <w:rsid w:val="1E61C468"/>
    <w:rsid w:val="1EF4C446"/>
    <w:rsid w:val="1F3EBD54"/>
    <w:rsid w:val="218A2325"/>
    <w:rsid w:val="21B2001A"/>
    <w:rsid w:val="22126A22"/>
    <w:rsid w:val="221F765C"/>
    <w:rsid w:val="233FB10A"/>
    <w:rsid w:val="2346CD14"/>
    <w:rsid w:val="2432F5A2"/>
    <w:rsid w:val="243A92CE"/>
    <w:rsid w:val="25207D10"/>
    <w:rsid w:val="25959448"/>
    <w:rsid w:val="25BE807F"/>
    <w:rsid w:val="2733030C"/>
    <w:rsid w:val="27A1ECC6"/>
    <w:rsid w:val="27EE3301"/>
    <w:rsid w:val="29068EED"/>
    <w:rsid w:val="2B08143B"/>
    <w:rsid w:val="2B3E4DA5"/>
    <w:rsid w:val="2BBC55D1"/>
    <w:rsid w:val="2C02BC93"/>
    <w:rsid w:val="2C4D201E"/>
    <w:rsid w:val="2C992126"/>
    <w:rsid w:val="2CB22051"/>
    <w:rsid w:val="2DBB4DE7"/>
    <w:rsid w:val="2DBDF92C"/>
    <w:rsid w:val="2F55F74D"/>
    <w:rsid w:val="301076B5"/>
    <w:rsid w:val="30965A5A"/>
    <w:rsid w:val="31407B26"/>
    <w:rsid w:val="3140DAC1"/>
    <w:rsid w:val="31C07735"/>
    <w:rsid w:val="323C8F90"/>
    <w:rsid w:val="327A800A"/>
    <w:rsid w:val="338A898E"/>
    <w:rsid w:val="3485AF30"/>
    <w:rsid w:val="357E8993"/>
    <w:rsid w:val="35EDBC23"/>
    <w:rsid w:val="36B7E6EF"/>
    <w:rsid w:val="36BEBDB0"/>
    <w:rsid w:val="385BA142"/>
    <w:rsid w:val="3965A1CB"/>
    <w:rsid w:val="39F7428B"/>
    <w:rsid w:val="3A6D245C"/>
    <w:rsid w:val="3B15E347"/>
    <w:rsid w:val="3C0445BE"/>
    <w:rsid w:val="3D3BDB5C"/>
    <w:rsid w:val="3D533018"/>
    <w:rsid w:val="3DC4E3DF"/>
    <w:rsid w:val="3E7030B3"/>
    <w:rsid w:val="3E745950"/>
    <w:rsid w:val="3F21B0DB"/>
    <w:rsid w:val="3FEBE5DC"/>
    <w:rsid w:val="40231F46"/>
    <w:rsid w:val="409142FA"/>
    <w:rsid w:val="40DC4FEC"/>
    <w:rsid w:val="42119C9E"/>
    <w:rsid w:val="42E7912C"/>
    <w:rsid w:val="433F2DDF"/>
    <w:rsid w:val="4351317A"/>
    <w:rsid w:val="439BDDB2"/>
    <w:rsid w:val="43B95155"/>
    <w:rsid w:val="43C3962E"/>
    <w:rsid w:val="44BBA1C8"/>
    <w:rsid w:val="44E38D17"/>
    <w:rsid w:val="44E3EA14"/>
    <w:rsid w:val="468CE28F"/>
    <w:rsid w:val="46969BE5"/>
    <w:rsid w:val="49C62204"/>
    <w:rsid w:val="49CDDB80"/>
    <w:rsid w:val="49DC3421"/>
    <w:rsid w:val="49F6AC43"/>
    <w:rsid w:val="4A62CEC5"/>
    <w:rsid w:val="4B57D39D"/>
    <w:rsid w:val="4CBFE4FF"/>
    <w:rsid w:val="4D0D45B6"/>
    <w:rsid w:val="4D23EF83"/>
    <w:rsid w:val="4DBFCFEA"/>
    <w:rsid w:val="4E4868EC"/>
    <w:rsid w:val="4E8EF655"/>
    <w:rsid w:val="4F52C6EC"/>
    <w:rsid w:val="4F9129B3"/>
    <w:rsid w:val="500C50A6"/>
    <w:rsid w:val="512D3843"/>
    <w:rsid w:val="5204C194"/>
    <w:rsid w:val="52A49DDD"/>
    <w:rsid w:val="52FD8EB7"/>
    <w:rsid w:val="5301AE85"/>
    <w:rsid w:val="531937B5"/>
    <w:rsid w:val="53CFDF7D"/>
    <w:rsid w:val="53D69FB1"/>
    <w:rsid w:val="5573847D"/>
    <w:rsid w:val="5588453F"/>
    <w:rsid w:val="559F15FE"/>
    <w:rsid w:val="561397D3"/>
    <w:rsid w:val="570817AE"/>
    <w:rsid w:val="57966457"/>
    <w:rsid w:val="581FB16F"/>
    <w:rsid w:val="58C0E387"/>
    <w:rsid w:val="58CF10B4"/>
    <w:rsid w:val="5A45F697"/>
    <w:rsid w:val="5C5774C1"/>
    <w:rsid w:val="5D15D178"/>
    <w:rsid w:val="5E33D89B"/>
    <w:rsid w:val="5E4A4648"/>
    <w:rsid w:val="5EA4E9DE"/>
    <w:rsid w:val="5EE92A84"/>
    <w:rsid w:val="5F22088C"/>
    <w:rsid w:val="5F9BFAF8"/>
    <w:rsid w:val="5FBED5E0"/>
    <w:rsid w:val="605E2B9C"/>
    <w:rsid w:val="60E42FB3"/>
    <w:rsid w:val="61C9B3DE"/>
    <w:rsid w:val="6229CCF8"/>
    <w:rsid w:val="636960A4"/>
    <w:rsid w:val="63FE1CA4"/>
    <w:rsid w:val="645DD141"/>
    <w:rsid w:val="64B38763"/>
    <w:rsid w:val="64F22E5E"/>
    <w:rsid w:val="65080F6F"/>
    <w:rsid w:val="655A26EC"/>
    <w:rsid w:val="66225EC8"/>
    <w:rsid w:val="67F478CB"/>
    <w:rsid w:val="6A1FED7E"/>
    <w:rsid w:val="6AB99220"/>
    <w:rsid w:val="6BBC74E8"/>
    <w:rsid w:val="6D0C0F1C"/>
    <w:rsid w:val="6D122378"/>
    <w:rsid w:val="6D12AC99"/>
    <w:rsid w:val="6D28FFAB"/>
    <w:rsid w:val="6D419E39"/>
    <w:rsid w:val="6E9B53EA"/>
    <w:rsid w:val="6EDD6AD4"/>
    <w:rsid w:val="6EDE0D2E"/>
    <w:rsid w:val="6EF02820"/>
    <w:rsid w:val="6F1C199A"/>
    <w:rsid w:val="6F340690"/>
    <w:rsid w:val="6F4B38D9"/>
    <w:rsid w:val="7010FB85"/>
    <w:rsid w:val="7053D2CA"/>
    <w:rsid w:val="709C63D9"/>
    <w:rsid w:val="70C138E3"/>
    <w:rsid w:val="70EE6459"/>
    <w:rsid w:val="720C8070"/>
    <w:rsid w:val="728EA2E7"/>
    <w:rsid w:val="72B29EC0"/>
    <w:rsid w:val="74F33725"/>
    <w:rsid w:val="7500161F"/>
    <w:rsid w:val="75A153AF"/>
    <w:rsid w:val="77CE7B1F"/>
    <w:rsid w:val="79D3559F"/>
    <w:rsid w:val="7A0D5835"/>
    <w:rsid w:val="7AE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EFDC"/>
  <w15:chartTrackingRefBased/>
  <w15:docId w15:val="{67929701-A184-474D-A841-99830C7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5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94E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85794E"/>
  </w:style>
  <w:style w:type="character" w:styleId="Hyperlink">
    <w:name w:val="Hyperlink"/>
    <w:basedOn w:val="DefaultParagraphFont"/>
    <w:uiPriority w:val="99"/>
    <w:unhideWhenUsed/>
    <w:rsid w:val="00565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da@ril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Lewis</dc:creator>
  <cp:keywords/>
  <dc:description/>
  <cp:lastModifiedBy>Lynda Tunnicliffe</cp:lastModifiedBy>
  <cp:revision>2</cp:revision>
  <dcterms:created xsi:type="dcterms:W3CDTF">2025-06-23T13:54:00Z</dcterms:created>
  <dcterms:modified xsi:type="dcterms:W3CDTF">2025-06-23T13:54:00Z</dcterms:modified>
</cp:coreProperties>
</file>